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21" w:rsidRPr="003E3036" w:rsidRDefault="00A63221" w:rsidP="00A63221">
      <w:pPr>
        <w:spacing w:after="0" w:line="240" w:lineRule="auto"/>
        <w:jc w:val="center"/>
        <w:rPr>
          <w:rFonts w:cs="Arial"/>
          <w:b/>
          <w:sz w:val="28"/>
          <w:szCs w:val="28"/>
        </w:rPr>
      </w:pPr>
      <w:r w:rsidRPr="003E3036">
        <w:rPr>
          <w:rFonts w:cs="Arial"/>
          <w:b/>
          <w:sz w:val="28"/>
          <w:szCs w:val="28"/>
        </w:rPr>
        <w:t>EXAMSOFT OPT-OUT FORM</w:t>
      </w:r>
    </w:p>
    <w:p w:rsidR="00A63221" w:rsidRPr="003E3036" w:rsidRDefault="00A63221" w:rsidP="00A63221">
      <w:pPr>
        <w:spacing w:after="0" w:line="240" w:lineRule="auto"/>
        <w:rPr>
          <w:sz w:val="24"/>
          <w:szCs w:val="24"/>
        </w:rPr>
      </w:pPr>
    </w:p>
    <w:p w:rsidR="00A63221" w:rsidRPr="003E3036" w:rsidRDefault="00A63221" w:rsidP="00A63221">
      <w:pPr>
        <w:spacing w:after="0" w:line="240" w:lineRule="auto"/>
        <w:jc w:val="center"/>
        <w:rPr>
          <w:sz w:val="24"/>
          <w:szCs w:val="24"/>
        </w:rPr>
      </w:pPr>
    </w:p>
    <w:p w:rsidR="00A63221" w:rsidRPr="003E3036" w:rsidRDefault="00A63221" w:rsidP="00A63221">
      <w:pPr>
        <w:spacing w:after="0" w:line="240" w:lineRule="auto"/>
        <w:rPr>
          <w:rFonts w:cs="Arial"/>
          <w:sz w:val="24"/>
          <w:szCs w:val="24"/>
        </w:rPr>
      </w:pPr>
      <w:r w:rsidRPr="003E3036">
        <w:rPr>
          <w:rFonts w:cs="Arial"/>
          <w:sz w:val="24"/>
          <w:szCs w:val="24"/>
        </w:rPr>
        <w:t>DEADLINE FOR SUBMISSION OF THIS REQUEST IS 3:00 PM on the last Friday in October.</w:t>
      </w:r>
    </w:p>
    <w:p w:rsidR="00A63221" w:rsidRPr="003E3036" w:rsidRDefault="00A63221" w:rsidP="00A63221">
      <w:pPr>
        <w:spacing w:after="0" w:line="240" w:lineRule="auto"/>
        <w:rPr>
          <w:rFonts w:cs="Arial"/>
          <w:sz w:val="24"/>
          <w:szCs w:val="24"/>
        </w:rPr>
      </w:pPr>
    </w:p>
    <w:p w:rsidR="00A63221" w:rsidRPr="003E3036" w:rsidRDefault="00A63221" w:rsidP="00A63221">
      <w:pPr>
        <w:spacing w:after="0" w:line="240" w:lineRule="auto"/>
        <w:rPr>
          <w:rFonts w:cs="Arial"/>
          <w:sz w:val="24"/>
          <w:szCs w:val="24"/>
        </w:rPr>
      </w:pPr>
      <w:r w:rsidRPr="003E3036">
        <w:rPr>
          <w:rFonts w:cs="Arial"/>
          <w:sz w:val="24"/>
          <w:szCs w:val="24"/>
        </w:rPr>
        <w:t xml:space="preserve">This form is to be submitted to the Records Office only if you will NOT be typing your examinations on your personal computer. Please note that your selection applies to all your scheduled exams. </w:t>
      </w:r>
    </w:p>
    <w:p w:rsidR="00A63221" w:rsidRPr="003E3036" w:rsidRDefault="00A63221" w:rsidP="00A63221">
      <w:pPr>
        <w:spacing w:after="0" w:line="240" w:lineRule="auto"/>
        <w:jc w:val="center"/>
        <w:rPr>
          <w:rFonts w:cs="Arial"/>
          <w:sz w:val="24"/>
          <w:szCs w:val="24"/>
        </w:rPr>
      </w:pPr>
    </w:p>
    <w:p w:rsidR="00A63221" w:rsidRPr="003E3036" w:rsidRDefault="00A63221" w:rsidP="00A63221">
      <w:pPr>
        <w:spacing w:after="0" w:line="240" w:lineRule="auto"/>
        <w:ind w:left="360" w:hanging="360"/>
        <w:rPr>
          <w:rFonts w:cs="Arial"/>
          <w:sz w:val="24"/>
          <w:szCs w:val="24"/>
        </w:rPr>
      </w:pPr>
      <w:r w:rsidRPr="003E3036">
        <w:rPr>
          <w:rFonts w:cs="Arial"/>
          <w:sz w:val="24"/>
          <w:szCs w:val="24"/>
        </w:rPr>
        <w:t xml:space="preserve">Email the form to </w:t>
      </w:r>
      <w:hyperlink r:id="rId4" w:history="1">
        <w:r w:rsidRPr="003E3036">
          <w:rPr>
            <w:rStyle w:val="Hyperlink"/>
            <w:rFonts w:cs="Arial"/>
            <w:sz w:val="24"/>
            <w:szCs w:val="24"/>
          </w:rPr>
          <w:t>records.law@utoronto.ca</w:t>
        </w:r>
      </w:hyperlink>
    </w:p>
    <w:p w:rsidR="00A63221" w:rsidRPr="003E3036" w:rsidRDefault="00A63221" w:rsidP="00A63221">
      <w:pPr>
        <w:spacing w:after="0" w:line="240" w:lineRule="auto"/>
        <w:rPr>
          <w:rFonts w:cs="Arial"/>
          <w:sz w:val="24"/>
          <w:szCs w:val="24"/>
        </w:rPr>
      </w:pPr>
    </w:p>
    <w:p w:rsidR="00A63221" w:rsidRPr="003E3036" w:rsidRDefault="00A63221" w:rsidP="00A63221">
      <w:pPr>
        <w:spacing w:after="0" w:line="240" w:lineRule="auto"/>
        <w:rPr>
          <w:rFonts w:cs="Arial"/>
          <w:sz w:val="24"/>
          <w:szCs w:val="24"/>
        </w:rPr>
      </w:pPr>
    </w:p>
    <w:p w:rsidR="00A63221" w:rsidRPr="003E3036" w:rsidRDefault="00A63221" w:rsidP="00A63221">
      <w:pPr>
        <w:spacing w:after="0" w:line="240" w:lineRule="auto"/>
        <w:rPr>
          <w:rFonts w:cs="Arial"/>
          <w:sz w:val="24"/>
          <w:szCs w:val="24"/>
        </w:rPr>
      </w:pPr>
      <w:r w:rsidRPr="003E3036">
        <w:rPr>
          <w:rFonts w:cs="Arial"/>
          <w:sz w:val="24"/>
          <w:szCs w:val="24"/>
        </w:rPr>
        <w:t>Tab from field to field to fill in relevant information:</w:t>
      </w:r>
    </w:p>
    <w:p w:rsidR="00A63221" w:rsidRPr="003E3036" w:rsidRDefault="00A63221" w:rsidP="00A63221">
      <w:pPr>
        <w:spacing w:after="0" w:line="240" w:lineRule="auto"/>
        <w:rPr>
          <w:rFonts w:cs="Arial"/>
          <w:sz w:val="24"/>
          <w:szCs w:val="24"/>
        </w:rPr>
      </w:pPr>
    </w:p>
    <w:tbl>
      <w:tblPr>
        <w:tblStyle w:val="TableGrid"/>
        <w:tblW w:w="10188" w:type="dxa"/>
        <w:tblLook w:val="04A0" w:firstRow="1" w:lastRow="0" w:firstColumn="1" w:lastColumn="0" w:noHBand="0" w:noVBand="1"/>
      </w:tblPr>
      <w:tblGrid>
        <w:gridCol w:w="960"/>
        <w:gridCol w:w="5268"/>
        <w:gridCol w:w="2015"/>
        <w:gridCol w:w="1945"/>
      </w:tblGrid>
      <w:tr w:rsidR="00A63221" w:rsidRPr="003E3036" w:rsidTr="00304779">
        <w:trPr>
          <w:trHeight w:val="326"/>
        </w:trPr>
        <w:tc>
          <w:tcPr>
            <w:tcW w:w="960" w:type="dxa"/>
            <w:tcBorders>
              <w:top w:val="nil"/>
              <w:left w:val="nil"/>
              <w:bottom w:val="nil"/>
            </w:tcBorders>
          </w:tcPr>
          <w:p w:rsidR="00A63221" w:rsidRPr="003E3036" w:rsidRDefault="00A63221" w:rsidP="00304779">
            <w:pPr>
              <w:tabs>
                <w:tab w:val="left" w:pos="1080"/>
                <w:tab w:val="left" w:pos="6480"/>
              </w:tabs>
              <w:rPr>
                <w:rFonts w:cs="Arial"/>
                <w:sz w:val="24"/>
                <w:szCs w:val="24"/>
              </w:rPr>
            </w:pPr>
            <w:r w:rsidRPr="003E3036">
              <w:rPr>
                <w:rFonts w:cs="Arial"/>
                <w:sz w:val="24"/>
                <w:szCs w:val="24"/>
              </w:rPr>
              <w:t>NAME:</w:t>
            </w:r>
          </w:p>
        </w:tc>
        <w:sdt>
          <w:sdtPr>
            <w:rPr>
              <w:rFonts w:cs="Arial"/>
              <w:sz w:val="24"/>
              <w:szCs w:val="24"/>
            </w:rPr>
            <w:id w:val="675457456"/>
            <w:placeholder>
              <w:docPart w:val="3FF2B5C860064057883F2F1C8C439B97"/>
            </w:placeholder>
            <w:showingPlcHdr/>
            <w:text/>
          </w:sdtPr>
          <w:sdtContent>
            <w:tc>
              <w:tcPr>
                <w:tcW w:w="5268" w:type="dxa"/>
              </w:tcPr>
              <w:p w:rsidR="00A63221" w:rsidRPr="003E3036" w:rsidRDefault="00A63221" w:rsidP="00304779">
                <w:pPr>
                  <w:tabs>
                    <w:tab w:val="left" w:pos="1080"/>
                    <w:tab w:val="left" w:pos="6480"/>
                  </w:tabs>
                  <w:rPr>
                    <w:rFonts w:cs="Arial"/>
                    <w:sz w:val="24"/>
                    <w:szCs w:val="24"/>
                  </w:rPr>
                </w:pPr>
                <w:r w:rsidRPr="001C2426">
                  <w:rPr>
                    <w:rFonts w:cs="Arial"/>
                    <w:sz w:val="24"/>
                    <w:szCs w:val="24"/>
                    <w:shd w:val="clear" w:color="auto" w:fill="BFBFBF" w:themeFill="background1" w:themeFillShade="BF"/>
                  </w:rPr>
                  <w:t xml:space="preserve">   </w:t>
                </w:r>
              </w:p>
            </w:tc>
          </w:sdtContent>
        </w:sdt>
        <w:tc>
          <w:tcPr>
            <w:tcW w:w="2015" w:type="dxa"/>
            <w:tcBorders>
              <w:top w:val="nil"/>
              <w:bottom w:val="nil"/>
            </w:tcBorders>
          </w:tcPr>
          <w:p w:rsidR="00A63221" w:rsidRPr="003E3036" w:rsidRDefault="00A63221" w:rsidP="00304779">
            <w:pPr>
              <w:tabs>
                <w:tab w:val="left" w:pos="1080"/>
                <w:tab w:val="left" w:pos="6480"/>
              </w:tabs>
              <w:rPr>
                <w:rFonts w:cs="Arial"/>
                <w:sz w:val="24"/>
                <w:szCs w:val="24"/>
              </w:rPr>
            </w:pPr>
            <w:r w:rsidRPr="003E3036">
              <w:rPr>
                <w:rFonts w:cs="Arial"/>
                <w:sz w:val="24"/>
                <w:szCs w:val="24"/>
              </w:rPr>
              <w:t xml:space="preserve">  YEAR OF STUDY:</w:t>
            </w:r>
          </w:p>
        </w:tc>
        <w:sdt>
          <w:sdtPr>
            <w:rPr>
              <w:rFonts w:cs="Arial"/>
              <w:sz w:val="24"/>
              <w:szCs w:val="24"/>
            </w:rPr>
            <w:id w:val="-2004895014"/>
            <w:placeholder>
              <w:docPart w:val="20034BCE281C4305AE4745D78F036781"/>
            </w:placeholder>
            <w:showingPlcHdr/>
            <w:text/>
          </w:sdtPr>
          <w:sdtContent>
            <w:tc>
              <w:tcPr>
                <w:tcW w:w="1945" w:type="dxa"/>
              </w:tcPr>
              <w:p w:rsidR="00A63221" w:rsidRPr="003E3036" w:rsidRDefault="00A63221" w:rsidP="00304779">
                <w:pPr>
                  <w:tabs>
                    <w:tab w:val="left" w:pos="1080"/>
                    <w:tab w:val="left" w:pos="6480"/>
                  </w:tabs>
                  <w:rPr>
                    <w:rFonts w:cs="Arial"/>
                    <w:sz w:val="24"/>
                    <w:szCs w:val="24"/>
                  </w:rPr>
                </w:pPr>
                <w:r w:rsidRPr="001C2426">
                  <w:rPr>
                    <w:rFonts w:cs="Arial"/>
                    <w:sz w:val="24"/>
                    <w:szCs w:val="24"/>
                    <w:shd w:val="clear" w:color="auto" w:fill="BFBFBF" w:themeFill="background1" w:themeFillShade="BF"/>
                  </w:rPr>
                  <w:t xml:space="preserve">   </w:t>
                </w:r>
              </w:p>
            </w:tc>
          </w:sdtContent>
        </w:sdt>
      </w:tr>
    </w:tbl>
    <w:p w:rsidR="00A63221" w:rsidRPr="003E3036" w:rsidRDefault="00A63221" w:rsidP="00A63221">
      <w:pPr>
        <w:tabs>
          <w:tab w:val="left" w:pos="1080"/>
          <w:tab w:val="left" w:pos="6480"/>
        </w:tabs>
        <w:spacing w:after="0" w:line="240" w:lineRule="auto"/>
        <w:rPr>
          <w:rFonts w:cs="Arial"/>
          <w:sz w:val="24"/>
          <w:szCs w:val="24"/>
        </w:rPr>
      </w:pPr>
    </w:p>
    <w:p w:rsidR="00A63221" w:rsidRPr="00A63221" w:rsidRDefault="00A63221" w:rsidP="00A63221">
      <w:pPr>
        <w:tabs>
          <w:tab w:val="left" w:pos="1080"/>
          <w:tab w:val="left" w:pos="1350"/>
          <w:tab w:val="left" w:pos="1620"/>
          <w:tab w:val="left" w:pos="1800"/>
          <w:tab w:val="left" w:pos="1890"/>
          <w:tab w:val="left" w:pos="2070"/>
        </w:tabs>
        <w:spacing w:after="0" w:line="240" w:lineRule="auto"/>
        <w:rPr>
          <w:rFonts w:cs="Arial"/>
          <w:sz w:val="24"/>
          <w:szCs w:val="24"/>
          <w:u w:val="single"/>
        </w:rPr>
      </w:pPr>
      <w:r>
        <w:rPr>
          <w:rFonts w:cs="Arial"/>
          <w:sz w:val="24"/>
          <w:szCs w:val="24"/>
        </w:rPr>
        <w:t xml:space="preserve">Year:  </w:t>
      </w:r>
      <w:r>
        <w:rPr>
          <w:rFonts w:cs="Arial"/>
          <w:sz w:val="24"/>
          <w:szCs w:val="24"/>
        </w:rPr>
        <w:tab/>
        <w:t xml:space="preserve">20 </w:t>
      </w:r>
      <w:sdt>
        <w:sdtPr>
          <w:rPr>
            <w:rFonts w:cs="Arial"/>
            <w:sz w:val="24"/>
            <w:szCs w:val="24"/>
            <w:u w:val="single"/>
          </w:rPr>
          <w:id w:val="-984162361"/>
          <w:placeholder>
            <w:docPart w:val="B17E68A7279F4876AE1BAEC5533C68C7"/>
          </w:placeholder>
          <w:showingPlcHdr/>
          <w:text/>
        </w:sdtPr>
        <w:sdtContent>
          <w:r w:rsidRPr="00A63221">
            <w:rPr>
              <w:rFonts w:cs="Arial"/>
              <w:sz w:val="24"/>
              <w:szCs w:val="24"/>
              <w:u w:val="single"/>
              <w:shd w:val="clear" w:color="auto" w:fill="BFBFBF" w:themeFill="background1" w:themeFillShade="BF"/>
            </w:rPr>
            <w:t xml:space="preserve">   </w:t>
          </w:r>
        </w:sdtContent>
      </w:sdt>
      <w:r w:rsidRPr="00A63221">
        <w:rPr>
          <w:rFonts w:cs="Arial"/>
          <w:sz w:val="24"/>
          <w:szCs w:val="24"/>
        </w:rPr>
        <w:tab/>
      </w:r>
      <w:sdt>
        <w:sdtPr>
          <w:rPr>
            <w:rFonts w:cs="Arial"/>
            <w:sz w:val="24"/>
            <w:szCs w:val="24"/>
            <w:u w:val="single"/>
          </w:rPr>
          <w:id w:val="-971671378"/>
          <w:placeholder>
            <w:docPart w:val="4768279C5F944BBFBD57DD819D53B3DB"/>
          </w:placeholder>
          <w:showingPlcHdr/>
          <w:text/>
        </w:sdtPr>
        <w:sdtContent>
          <w:r w:rsidRPr="00A63221">
            <w:rPr>
              <w:rFonts w:cs="Arial"/>
              <w:sz w:val="24"/>
              <w:szCs w:val="24"/>
              <w:u w:val="single"/>
              <w:shd w:val="clear" w:color="auto" w:fill="BFBFBF" w:themeFill="background1" w:themeFillShade="BF"/>
            </w:rPr>
            <w:t xml:space="preserve">   </w:t>
          </w:r>
        </w:sdtContent>
      </w:sdt>
    </w:p>
    <w:p w:rsidR="00A63221" w:rsidRDefault="00A63221" w:rsidP="00A63221">
      <w:pPr>
        <w:tabs>
          <w:tab w:val="left" w:pos="1080"/>
          <w:tab w:val="left" w:pos="1530"/>
          <w:tab w:val="left" w:pos="1800"/>
          <w:tab w:val="left" w:pos="2070"/>
          <w:tab w:val="left" w:pos="2250"/>
          <w:tab w:val="left" w:pos="2610"/>
        </w:tabs>
        <w:spacing w:after="0" w:line="240" w:lineRule="auto"/>
        <w:rPr>
          <w:rFonts w:cs="Arial"/>
          <w:sz w:val="24"/>
          <w:szCs w:val="24"/>
        </w:rPr>
      </w:pPr>
    </w:p>
    <w:p w:rsidR="00A63221" w:rsidRPr="003E3036" w:rsidRDefault="00A63221" w:rsidP="00A63221">
      <w:pPr>
        <w:tabs>
          <w:tab w:val="left" w:pos="1080"/>
          <w:tab w:val="left" w:pos="2250"/>
          <w:tab w:val="left" w:pos="2430"/>
          <w:tab w:val="left" w:pos="2700"/>
        </w:tabs>
        <w:spacing w:after="0" w:line="240" w:lineRule="auto"/>
        <w:rPr>
          <w:rFonts w:cs="Arial"/>
          <w:sz w:val="24"/>
          <w:szCs w:val="24"/>
        </w:rPr>
      </w:pPr>
      <w:r w:rsidRPr="003E3036">
        <w:rPr>
          <w:rFonts w:cs="Arial"/>
          <w:sz w:val="24"/>
          <w:szCs w:val="24"/>
        </w:rPr>
        <w:t>Term:</w:t>
      </w:r>
      <w:r w:rsidRPr="003E3036">
        <w:rPr>
          <w:rFonts w:cs="Arial"/>
          <w:sz w:val="24"/>
          <w:szCs w:val="24"/>
        </w:rPr>
        <w:tab/>
      </w:r>
      <w:sdt>
        <w:sdtPr>
          <w:rPr>
            <w:rFonts w:cs="Arial"/>
            <w:sz w:val="24"/>
            <w:szCs w:val="24"/>
            <w:shd w:val="clear" w:color="auto" w:fill="BFBFBF" w:themeFill="background1" w:themeFillShade="BF"/>
          </w:rPr>
          <w:id w:val="-1360432522"/>
          <w14:checkbox>
            <w14:checked w14:val="0"/>
            <w14:checkedState w14:val="2612" w14:font="MS Gothic"/>
            <w14:uncheckedState w14:val="2610" w14:font="MS Gothic"/>
          </w14:checkbox>
        </w:sdtPr>
        <w:sdtEndPr>
          <w:rPr>
            <w:rFonts w:hint="eastAsia"/>
          </w:rPr>
        </w:sdtEndPr>
        <w:sdtContent>
          <w:r w:rsidR="005F72F0">
            <w:rPr>
              <w:rFonts w:ascii="MS Gothic" w:eastAsia="MS Gothic" w:hAnsi="MS Gothic" w:cs="Arial" w:hint="eastAsia"/>
              <w:sz w:val="24"/>
              <w:szCs w:val="24"/>
              <w:shd w:val="clear" w:color="auto" w:fill="BFBFBF" w:themeFill="background1" w:themeFillShade="BF"/>
            </w:rPr>
            <w:t>☐</w:t>
          </w:r>
        </w:sdtContent>
      </w:sdt>
      <w:r>
        <w:rPr>
          <w:rFonts w:cs="Arial"/>
          <w:sz w:val="24"/>
          <w:szCs w:val="24"/>
        </w:rPr>
        <w:t xml:space="preserve"> </w:t>
      </w:r>
      <w:r>
        <w:rPr>
          <w:rFonts w:cs="Arial"/>
          <w:sz w:val="24"/>
          <w:szCs w:val="24"/>
        </w:rPr>
        <w:t xml:space="preserve"> </w:t>
      </w:r>
      <w:proofErr w:type="gramStart"/>
      <w:r w:rsidRPr="003E3036">
        <w:rPr>
          <w:rFonts w:cs="Arial"/>
          <w:sz w:val="24"/>
          <w:szCs w:val="24"/>
        </w:rPr>
        <w:t>Fall</w:t>
      </w:r>
      <w:proofErr w:type="gramEnd"/>
      <w:r w:rsidRPr="003E3036">
        <w:rPr>
          <w:rFonts w:cs="Arial"/>
          <w:sz w:val="24"/>
          <w:szCs w:val="24"/>
        </w:rPr>
        <w:tab/>
      </w:r>
      <w:sdt>
        <w:sdtPr>
          <w:rPr>
            <w:rFonts w:cs="Arial"/>
            <w:sz w:val="24"/>
            <w:szCs w:val="24"/>
            <w:shd w:val="clear" w:color="auto" w:fill="BFBFBF" w:themeFill="background1" w:themeFillShade="BF"/>
          </w:rPr>
          <w:id w:val="2135984073"/>
          <w14:checkbox>
            <w14:checked w14:val="0"/>
            <w14:checkedState w14:val="2612" w14:font="MS Gothic"/>
            <w14:uncheckedState w14:val="2610" w14:font="MS Gothic"/>
          </w14:checkbox>
        </w:sdtPr>
        <w:sdtEndPr>
          <w:rPr>
            <w:rFonts w:hint="eastAsia"/>
          </w:rPr>
        </w:sdtEndPr>
        <w:sdtContent>
          <w:r w:rsidRPr="005F72F0">
            <w:rPr>
              <w:rFonts w:ascii="MS Gothic" w:eastAsia="MS Gothic" w:hAnsi="MS Gothic" w:cs="Arial" w:hint="eastAsia"/>
              <w:sz w:val="24"/>
              <w:szCs w:val="24"/>
              <w:shd w:val="clear" w:color="auto" w:fill="BFBFBF" w:themeFill="background1" w:themeFillShade="BF"/>
            </w:rPr>
            <w:t>☐</w:t>
          </w:r>
        </w:sdtContent>
      </w:sdt>
      <w:r>
        <w:rPr>
          <w:rFonts w:cs="Arial"/>
          <w:sz w:val="24"/>
          <w:szCs w:val="24"/>
        </w:rPr>
        <w:t xml:space="preserve">  </w:t>
      </w:r>
      <w:r w:rsidRPr="003E3036">
        <w:rPr>
          <w:rFonts w:cs="Arial"/>
          <w:sz w:val="24"/>
          <w:szCs w:val="24"/>
        </w:rPr>
        <w:t>Winter</w:t>
      </w:r>
    </w:p>
    <w:p w:rsidR="00A63221" w:rsidRPr="003E3036" w:rsidRDefault="00A63221" w:rsidP="00A63221">
      <w:pPr>
        <w:tabs>
          <w:tab w:val="left" w:pos="1080"/>
          <w:tab w:val="left" w:pos="2430"/>
          <w:tab w:val="left" w:pos="6480"/>
        </w:tabs>
        <w:spacing w:after="0" w:line="240" w:lineRule="auto"/>
        <w:rPr>
          <w:rFonts w:cs="Arial"/>
          <w:sz w:val="24"/>
          <w:szCs w:val="24"/>
        </w:rPr>
      </w:pPr>
    </w:p>
    <w:p w:rsidR="00A63221" w:rsidRPr="003E3036" w:rsidRDefault="00A63221" w:rsidP="00A63221">
      <w:pPr>
        <w:tabs>
          <w:tab w:val="left" w:pos="1080"/>
          <w:tab w:val="left" w:pos="6480"/>
        </w:tabs>
        <w:spacing w:after="0" w:line="240" w:lineRule="auto"/>
        <w:rPr>
          <w:rFonts w:cs="Arial"/>
          <w:sz w:val="24"/>
          <w:szCs w:val="24"/>
        </w:rPr>
      </w:pPr>
      <w:r w:rsidRPr="003E3036">
        <w:rPr>
          <w:rFonts w:cs="Arial"/>
          <w:sz w:val="24"/>
          <w:szCs w:val="24"/>
        </w:rPr>
        <w:tab/>
      </w:r>
    </w:p>
    <w:p w:rsidR="00A63221" w:rsidRPr="003E3036" w:rsidRDefault="00A63221" w:rsidP="00A63221">
      <w:pPr>
        <w:tabs>
          <w:tab w:val="left" w:pos="1080"/>
          <w:tab w:val="left" w:pos="6480"/>
        </w:tabs>
        <w:spacing w:after="240" w:line="240" w:lineRule="auto"/>
        <w:rPr>
          <w:rFonts w:cs="Arial"/>
          <w:sz w:val="24"/>
          <w:szCs w:val="24"/>
        </w:rPr>
      </w:pPr>
      <w:r w:rsidRPr="003E3036">
        <w:rPr>
          <w:rFonts w:cs="Arial"/>
          <w:sz w:val="24"/>
          <w:szCs w:val="24"/>
        </w:rPr>
        <w:t>PLEASE CONFIRM:</w:t>
      </w:r>
    </w:p>
    <w:p w:rsidR="00A63221" w:rsidRPr="003E3036" w:rsidRDefault="00A63221" w:rsidP="00A63221">
      <w:pPr>
        <w:tabs>
          <w:tab w:val="left" w:pos="1620"/>
          <w:tab w:val="left" w:pos="6480"/>
        </w:tabs>
        <w:spacing w:after="0" w:line="240" w:lineRule="auto"/>
        <w:ind w:left="540" w:hanging="540"/>
        <w:rPr>
          <w:rFonts w:cs="Arial"/>
          <w:sz w:val="24"/>
          <w:szCs w:val="24"/>
        </w:rPr>
      </w:pPr>
      <w:sdt>
        <w:sdtPr>
          <w:rPr>
            <w:rFonts w:ascii="MS Gothic" w:eastAsia="MS Gothic" w:hAnsi="MS Gothic" w:cs="Arial" w:hint="eastAsia"/>
            <w:sz w:val="24"/>
            <w:szCs w:val="24"/>
            <w:shd w:val="clear" w:color="auto" w:fill="BFBFBF" w:themeFill="background1" w:themeFillShade="BF"/>
          </w:rPr>
          <w:id w:val="1198503539"/>
          <w14:checkbox>
            <w14:checked w14:val="0"/>
            <w14:checkedState w14:val="2612" w14:font="MS Gothic"/>
            <w14:uncheckedState w14:val="2610" w14:font="MS Gothic"/>
          </w14:checkbox>
        </w:sdtPr>
        <w:sdtContent>
          <w:r w:rsidR="005F72F0">
            <w:rPr>
              <w:rFonts w:ascii="MS Gothic" w:eastAsia="MS Gothic" w:hAnsi="MS Gothic" w:cs="Arial" w:hint="eastAsia"/>
              <w:sz w:val="24"/>
              <w:szCs w:val="24"/>
              <w:shd w:val="clear" w:color="auto" w:fill="BFBFBF" w:themeFill="background1" w:themeFillShade="BF"/>
            </w:rPr>
            <w:t>☐</w:t>
          </w:r>
        </w:sdtContent>
      </w:sdt>
      <w:r w:rsidRPr="003E3036">
        <w:rPr>
          <w:rFonts w:cs="Arial"/>
          <w:sz w:val="24"/>
          <w:szCs w:val="24"/>
        </w:rPr>
        <w:t xml:space="preserve">  </w:t>
      </w:r>
      <w:r>
        <w:rPr>
          <w:rFonts w:cs="Arial"/>
          <w:sz w:val="24"/>
          <w:szCs w:val="24"/>
        </w:rPr>
        <w:tab/>
      </w:r>
      <w:r w:rsidRPr="003E3036">
        <w:rPr>
          <w:rFonts w:cs="Arial"/>
          <w:sz w:val="24"/>
          <w:szCs w:val="24"/>
        </w:rPr>
        <w:t>OPTION B:  Handwriting exams—I wish to be de-registered from ExamSoft, as I will be handwriting my exams this exam period.</w:t>
      </w:r>
    </w:p>
    <w:p w:rsidR="00A63221" w:rsidRPr="003E3036" w:rsidRDefault="00A63221" w:rsidP="00A63221">
      <w:pPr>
        <w:tabs>
          <w:tab w:val="left" w:pos="1620"/>
          <w:tab w:val="left" w:pos="6480"/>
        </w:tabs>
        <w:spacing w:after="0" w:line="240" w:lineRule="auto"/>
        <w:ind w:left="360" w:hanging="360"/>
        <w:rPr>
          <w:rFonts w:cs="Arial"/>
          <w:sz w:val="24"/>
          <w:szCs w:val="24"/>
        </w:rPr>
      </w:pPr>
    </w:p>
    <w:p w:rsidR="00A63221" w:rsidRPr="003E3036" w:rsidRDefault="00A63221" w:rsidP="00A63221">
      <w:pPr>
        <w:tabs>
          <w:tab w:val="left" w:pos="1620"/>
          <w:tab w:val="left" w:pos="6480"/>
        </w:tabs>
        <w:spacing w:after="0" w:line="240" w:lineRule="auto"/>
        <w:ind w:left="360" w:hanging="360"/>
        <w:rPr>
          <w:rFonts w:cs="Arial"/>
          <w:sz w:val="24"/>
          <w:szCs w:val="24"/>
        </w:rPr>
      </w:pPr>
    </w:p>
    <w:tbl>
      <w:tblPr>
        <w:tblStyle w:val="TableGrid"/>
        <w:tblW w:w="10188" w:type="dxa"/>
        <w:tblLook w:val="04A0" w:firstRow="1" w:lastRow="0" w:firstColumn="1" w:lastColumn="0" w:noHBand="0" w:noVBand="1"/>
      </w:tblPr>
      <w:tblGrid>
        <w:gridCol w:w="1416"/>
        <w:gridCol w:w="4380"/>
        <w:gridCol w:w="1371"/>
        <w:gridCol w:w="3021"/>
      </w:tblGrid>
      <w:tr w:rsidR="00A63221" w:rsidRPr="003E3036" w:rsidTr="00304779">
        <w:trPr>
          <w:trHeight w:val="351"/>
        </w:trPr>
        <w:tc>
          <w:tcPr>
            <w:tcW w:w="1376" w:type="dxa"/>
            <w:tcBorders>
              <w:top w:val="nil"/>
              <w:left w:val="nil"/>
              <w:bottom w:val="nil"/>
            </w:tcBorders>
          </w:tcPr>
          <w:p w:rsidR="00A63221" w:rsidRPr="003E3036" w:rsidRDefault="00A63221" w:rsidP="00304779">
            <w:pPr>
              <w:tabs>
                <w:tab w:val="left" w:pos="1080"/>
                <w:tab w:val="left" w:pos="6480"/>
              </w:tabs>
              <w:rPr>
                <w:rFonts w:cs="Arial"/>
                <w:sz w:val="24"/>
                <w:szCs w:val="24"/>
              </w:rPr>
            </w:pPr>
            <w:r w:rsidRPr="003E3036">
              <w:rPr>
                <w:rFonts w:cs="Arial"/>
                <w:sz w:val="24"/>
                <w:szCs w:val="24"/>
              </w:rPr>
              <w:t>SIGNATURE:</w:t>
            </w:r>
          </w:p>
        </w:tc>
        <w:tc>
          <w:tcPr>
            <w:tcW w:w="4402" w:type="dxa"/>
          </w:tcPr>
          <w:p w:rsidR="00A63221" w:rsidRPr="003E3036" w:rsidRDefault="00A63221" w:rsidP="00304779">
            <w:pPr>
              <w:tabs>
                <w:tab w:val="left" w:pos="1080"/>
                <w:tab w:val="left" w:pos="6480"/>
              </w:tabs>
              <w:rPr>
                <w:rFonts w:cs="Arial"/>
                <w:sz w:val="24"/>
                <w:szCs w:val="24"/>
              </w:rPr>
            </w:pPr>
          </w:p>
        </w:tc>
        <w:tc>
          <w:tcPr>
            <w:tcW w:w="1374" w:type="dxa"/>
            <w:tcBorders>
              <w:top w:val="nil"/>
              <w:bottom w:val="nil"/>
            </w:tcBorders>
          </w:tcPr>
          <w:p w:rsidR="00A63221" w:rsidRPr="003E3036" w:rsidRDefault="00A63221" w:rsidP="00304779">
            <w:pPr>
              <w:tabs>
                <w:tab w:val="left" w:pos="1080"/>
                <w:tab w:val="left" w:pos="6480"/>
              </w:tabs>
              <w:rPr>
                <w:rFonts w:cs="Arial"/>
                <w:sz w:val="24"/>
                <w:szCs w:val="24"/>
              </w:rPr>
            </w:pPr>
            <w:r w:rsidRPr="003E3036">
              <w:rPr>
                <w:rFonts w:cs="Arial"/>
                <w:sz w:val="24"/>
                <w:szCs w:val="24"/>
              </w:rPr>
              <w:t xml:space="preserve">     DATE:</w:t>
            </w:r>
          </w:p>
        </w:tc>
        <w:sdt>
          <w:sdtPr>
            <w:rPr>
              <w:rFonts w:cs="Arial"/>
              <w:sz w:val="24"/>
              <w:szCs w:val="24"/>
            </w:rPr>
            <w:id w:val="1952979693"/>
            <w:placeholder>
              <w:docPart w:val="558E1881A28D46C1A4D4213FDC23920E"/>
            </w:placeholder>
            <w:showingPlcHdr/>
            <w:text/>
          </w:sdtPr>
          <w:sdtContent>
            <w:tc>
              <w:tcPr>
                <w:tcW w:w="3036" w:type="dxa"/>
              </w:tcPr>
              <w:p w:rsidR="00A63221" w:rsidRPr="003E3036" w:rsidRDefault="00A63221" w:rsidP="00304779">
                <w:pPr>
                  <w:tabs>
                    <w:tab w:val="left" w:pos="1080"/>
                    <w:tab w:val="left" w:pos="6480"/>
                  </w:tabs>
                  <w:rPr>
                    <w:rFonts w:cs="Arial"/>
                    <w:sz w:val="24"/>
                    <w:szCs w:val="24"/>
                  </w:rPr>
                </w:pPr>
                <w:r w:rsidRPr="001C2426">
                  <w:rPr>
                    <w:rFonts w:cs="Arial"/>
                    <w:sz w:val="24"/>
                    <w:szCs w:val="24"/>
                    <w:shd w:val="clear" w:color="auto" w:fill="BFBFBF" w:themeFill="background1" w:themeFillShade="BF"/>
                  </w:rPr>
                  <w:t xml:space="preserve">   </w:t>
                </w:r>
              </w:p>
            </w:tc>
          </w:sdtContent>
        </w:sdt>
      </w:tr>
    </w:tbl>
    <w:p w:rsidR="00A63221" w:rsidRPr="003E3036" w:rsidRDefault="00A63221" w:rsidP="00A63221">
      <w:pPr>
        <w:spacing w:after="0" w:line="240" w:lineRule="auto"/>
        <w:rPr>
          <w:sz w:val="24"/>
          <w:szCs w:val="24"/>
        </w:rPr>
      </w:pPr>
    </w:p>
    <w:p w:rsidR="00A63221" w:rsidRPr="003E3036" w:rsidRDefault="00A63221" w:rsidP="00A63221">
      <w:pPr>
        <w:rPr>
          <w:sz w:val="24"/>
          <w:szCs w:val="24"/>
        </w:rPr>
      </w:pPr>
    </w:p>
    <w:p w:rsidR="00BB750A" w:rsidRDefault="00BB750A"/>
    <w:sectPr w:rsidR="00BB7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7r4jVb8K2xTqbMK/LcZxAoXK/jfp9LcM+ebu9CwxJgOglngUfRJPve0Ax1lQncbhsuWEXtbI2nfssIlbnWo8HQ==" w:salt="qQkpfP8/DHB+SlmfdP+/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21"/>
    <w:rsid w:val="005F72F0"/>
    <w:rsid w:val="00A63221"/>
    <w:rsid w:val="00BB75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63F9D-3549-46F7-8631-9BF23D44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2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22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3221"/>
    <w:rPr>
      <w:color w:val="0563C1" w:themeColor="hyperlink"/>
      <w:u w:val="single"/>
    </w:rPr>
  </w:style>
  <w:style w:type="character" w:styleId="PlaceholderText">
    <w:name w:val="Placeholder Text"/>
    <w:basedOn w:val="DefaultParagraphFont"/>
    <w:uiPriority w:val="99"/>
    <w:semiHidden/>
    <w:rsid w:val="00A632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records.law@utoronto.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F2B5C860064057883F2F1C8C439B97"/>
        <w:category>
          <w:name w:val="General"/>
          <w:gallery w:val="placeholder"/>
        </w:category>
        <w:types>
          <w:type w:val="bbPlcHdr"/>
        </w:types>
        <w:behaviors>
          <w:behavior w:val="content"/>
        </w:behaviors>
        <w:guid w:val="{9C74D9C5-7D99-4C11-A411-351FC39F5704}"/>
      </w:docPartPr>
      <w:docPartBody>
        <w:p w:rsidR="00000000" w:rsidRDefault="00FE7F08" w:rsidP="00FE7F08">
          <w:pPr>
            <w:pStyle w:val="3FF2B5C860064057883F2F1C8C439B97"/>
          </w:pPr>
          <w:r w:rsidRPr="001559B4">
            <w:rPr>
              <w:rStyle w:val="PlaceholderText"/>
            </w:rPr>
            <w:t>Click here to enter text.</w:t>
          </w:r>
        </w:p>
      </w:docPartBody>
    </w:docPart>
    <w:docPart>
      <w:docPartPr>
        <w:name w:val="20034BCE281C4305AE4745D78F036781"/>
        <w:category>
          <w:name w:val="General"/>
          <w:gallery w:val="placeholder"/>
        </w:category>
        <w:types>
          <w:type w:val="bbPlcHdr"/>
        </w:types>
        <w:behaviors>
          <w:behavior w:val="content"/>
        </w:behaviors>
        <w:guid w:val="{44A50C55-D159-49EC-A361-429DA2E258EE}"/>
      </w:docPartPr>
      <w:docPartBody>
        <w:p w:rsidR="00000000" w:rsidRDefault="00FE7F08" w:rsidP="00FE7F08">
          <w:pPr>
            <w:pStyle w:val="20034BCE281C4305AE4745D78F036781"/>
          </w:pPr>
          <w:r w:rsidRPr="001559B4">
            <w:rPr>
              <w:rStyle w:val="PlaceholderText"/>
            </w:rPr>
            <w:t>Click here to enter text.</w:t>
          </w:r>
        </w:p>
      </w:docPartBody>
    </w:docPart>
    <w:docPart>
      <w:docPartPr>
        <w:name w:val="558E1881A28D46C1A4D4213FDC23920E"/>
        <w:category>
          <w:name w:val="General"/>
          <w:gallery w:val="placeholder"/>
        </w:category>
        <w:types>
          <w:type w:val="bbPlcHdr"/>
        </w:types>
        <w:behaviors>
          <w:behavior w:val="content"/>
        </w:behaviors>
        <w:guid w:val="{82061FFD-12F5-4EE6-B4CB-875D307AC9D0}"/>
      </w:docPartPr>
      <w:docPartBody>
        <w:p w:rsidR="00000000" w:rsidRDefault="00FE7F08" w:rsidP="00FE7F08">
          <w:pPr>
            <w:pStyle w:val="558E1881A28D46C1A4D4213FDC23920E"/>
          </w:pPr>
          <w:r w:rsidRPr="001559B4">
            <w:rPr>
              <w:rStyle w:val="PlaceholderText"/>
            </w:rPr>
            <w:t>Click here to enter text.</w:t>
          </w:r>
        </w:p>
      </w:docPartBody>
    </w:docPart>
    <w:docPart>
      <w:docPartPr>
        <w:name w:val="B17E68A7279F4876AE1BAEC5533C68C7"/>
        <w:category>
          <w:name w:val="General"/>
          <w:gallery w:val="placeholder"/>
        </w:category>
        <w:types>
          <w:type w:val="bbPlcHdr"/>
        </w:types>
        <w:behaviors>
          <w:behavior w:val="content"/>
        </w:behaviors>
        <w:guid w:val="{FB9561BB-E19F-4E47-8F84-447C6999DBD5}"/>
      </w:docPartPr>
      <w:docPartBody>
        <w:p w:rsidR="00000000" w:rsidRDefault="00FE7F08" w:rsidP="00FE7F08">
          <w:pPr>
            <w:pStyle w:val="B17E68A7279F4876AE1BAEC5533C68C7"/>
          </w:pPr>
          <w:r w:rsidRPr="001559B4">
            <w:rPr>
              <w:rStyle w:val="PlaceholderText"/>
            </w:rPr>
            <w:t>Click here to enter text.</w:t>
          </w:r>
        </w:p>
      </w:docPartBody>
    </w:docPart>
    <w:docPart>
      <w:docPartPr>
        <w:name w:val="4768279C5F944BBFBD57DD819D53B3DB"/>
        <w:category>
          <w:name w:val="General"/>
          <w:gallery w:val="placeholder"/>
        </w:category>
        <w:types>
          <w:type w:val="bbPlcHdr"/>
        </w:types>
        <w:behaviors>
          <w:behavior w:val="content"/>
        </w:behaviors>
        <w:guid w:val="{4870ECC7-1ABB-4442-9D20-E820B9F77AD9}"/>
      </w:docPartPr>
      <w:docPartBody>
        <w:p w:rsidR="00000000" w:rsidRDefault="00FE7F08" w:rsidP="00FE7F08">
          <w:pPr>
            <w:pStyle w:val="4768279C5F944BBFBD57DD819D53B3DB"/>
          </w:pPr>
          <w:r w:rsidRPr="001559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08"/>
    <w:rsid w:val="00172950"/>
    <w:rsid w:val="00FE7F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F08"/>
    <w:rPr>
      <w:color w:val="808080"/>
    </w:rPr>
  </w:style>
  <w:style w:type="paragraph" w:customStyle="1" w:styleId="3FF2B5C860064057883F2F1C8C439B97">
    <w:name w:val="3FF2B5C860064057883F2F1C8C439B97"/>
    <w:rsid w:val="00FE7F08"/>
  </w:style>
  <w:style w:type="paragraph" w:customStyle="1" w:styleId="20034BCE281C4305AE4745D78F036781">
    <w:name w:val="20034BCE281C4305AE4745D78F036781"/>
    <w:rsid w:val="00FE7F08"/>
  </w:style>
  <w:style w:type="paragraph" w:customStyle="1" w:styleId="558E1881A28D46C1A4D4213FDC23920E">
    <w:name w:val="558E1881A28D46C1A4D4213FDC23920E"/>
    <w:rsid w:val="00FE7F08"/>
  </w:style>
  <w:style w:type="paragraph" w:customStyle="1" w:styleId="B17E68A7279F4876AE1BAEC5533C68C7">
    <w:name w:val="B17E68A7279F4876AE1BAEC5533C68C7"/>
    <w:rsid w:val="00FE7F08"/>
  </w:style>
  <w:style w:type="paragraph" w:customStyle="1" w:styleId="4768279C5F944BBFBD57DD819D53B3DB">
    <w:name w:val="4768279C5F944BBFBD57DD819D53B3DB"/>
    <w:rsid w:val="00FE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alzner</dc:creator>
  <cp:keywords/>
  <dc:description/>
  <cp:lastModifiedBy>andrew alzner</cp:lastModifiedBy>
  <cp:revision>2</cp:revision>
  <dcterms:created xsi:type="dcterms:W3CDTF">2014-09-21T12:41:00Z</dcterms:created>
  <dcterms:modified xsi:type="dcterms:W3CDTF">2014-09-21T12:54:00Z</dcterms:modified>
</cp:coreProperties>
</file>